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FD3" w:rsidRPr="004B7FD3" w:rsidRDefault="004B7FD3" w:rsidP="006D741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4B7FD3" w:rsidRDefault="004B7FD3" w:rsidP="006D74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Договору</w:t>
      </w: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</w:t>
      </w: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  </w:t>
      </w:r>
    </w:p>
    <w:p w:rsidR="004B7FD3" w:rsidRPr="004B7FD3" w:rsidRDefault="004B7FD3" w:rsidP="006D74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«__» _______ 201</w:t>
      </w:r>
      <w:r w:rsidR="0071719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4</w:t>
      </w:r>
      <w:bookmarkStart w:id="0" w:name="_GoBack"/>
      <w:bookmarkEnd w:id="0"/>
      <w:r w:rsidRPr="004B7FD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9B3E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  <w:r w:rsidRPr="004B7FD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 ЦЕНЫ ДОГОВОРА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75" w:type="pct"/>
        <w:jc w:val="center"/>
        <w:tblInd w:w="-918" w:type="dxa"/>
        <w:tblLook w:val="04A0" w:firstRow="1" w:lastRow="0" w:firstColumn="1" w:lastColumn="0" w:noHBand="0" w:noVBand="1"/>
      </w:tblPr>
      <w:tblGrid>
        <w:gridCol w:w="779"/>
        <w:gridCol w:w="6686"/>
        <w:gridCol w:w="2059"/>
      </w:tblGrid>
      <w:tr w:rsidR="004B7FD3" w:rsidRPr="004B7FD3" w:rsidTr="007847E2">
        <w:trPr>
          <w:trHeight w:val="315"/>
          <w:tblHeader/>
          <w:jc w:val="center"/>
        </w:trPr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proofErr w:type="gramStart"/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0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Стоимость, руб.</w:t>
            </w:r>
          </w:p>
        </w:tc>
      </w:tr>
      <w:tr w:rsidR="004B7FD3" w:rsidRPr="004B7FD3" w:rsidTr="007847E2">
        <w:trPr>
          <w:trHeight w:val="315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Материальные расходы,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330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645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Сырье и материалы, используемые в производстве товаров (выполнении работ, оказании услуг)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494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Комплектующие изделия и (или) полуфабрикаты, подвергающиеся монтажу и (или) дополнительной обработке в организации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645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Работы и услуги производственного характера, выполняемые сторонними предприятиями  и организациями  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330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обоснованные материальные расходы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330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Спецоборудование для научных (экспериментальных) работ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645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оплату труда в соответствии с принятыми в организации формами и системами оплаты труда,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330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645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оплату труда работников, непосредственно участвующих в создании продукции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6D7417">
        <w:trPr>
          <w:trHeight w:val="558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оплату труда работников, привлекаемых для работы по договорам гражданско-правового характер</w:t>
            </w:r>
            <w:proofErr w:type="gramStart"/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а(</w:t>
            </w:r>
            <w:proofErr w:type="gramEnd"/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включая договоры подряда)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375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Страховые взносы</w:t>
            </w:r>
            <w:proofErr w:type="gramStart"/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([_____]% </w:t>
            </w:r>
            <w:proofErr w:type="gramEnd"/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п.2.1+[_____]% от п.2.2)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645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Страховые взносы по обязательному социальному страхованию от несчастных случаев на производстве</w:t>
            </w:r>
            <w:proofErr w:type="gramStart"/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([_____]% </w:t>
            </w:r>
            <w:proofErr w:type="gramEnd"/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п.2.1)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330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служебные командировки 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315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Накладные расходы</w:t>
            </w:r>
            <w:proofErr w:type="gramStart"/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</w:t>
            </w: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[_____]</w:t>
            </w: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% </w:t>
            </w:r>
            <w:proofErr w:type="gramEnd"/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п.2.1)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630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Расходы, связанные с производством и реализацией работ (услуг)</w:t>
            </w:r>
          </w:p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 п. 1+п. 2+п. 3+п. 4)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315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Прибыль (</w:t>
            </w: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[_____]</w:t>
            </w: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от (п.5-п.1-п.3)</w:t>
            </w:r>
            <w:proofErr w:type="gramEnd"/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315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Цена договора (п.5+п.6)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345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добавленную стоимость (НДС) (18% от п. 7)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330"/>
          <w:jc w:val="center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Цена договора с учетом НДС (п.7+п.8)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Примечания:</w:t>
      </w:r>
    </w:p>
    <w:p w:rsidR="004B7FD3" w:rsidRPr="004B7FD3" w:rsidRDefault="004B7FD3" w:rsidP="004B7FD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7FD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расчету цены договора представлять расшифровки затрат по форме Приложений 1.1-1.4, 1.7;</w:t>
      </w:r>
    </w:p>
    <w:p w:rsidR="004B7FD3" w:rsidRPr="004B7FD3" w:rsidRDefault="004B7FD3" w:rsidP="004B7FD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7FD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Для обоснования уровня среднемесячной заработной платы, накладных расходов, прибыли, применяемых в договорах, Исполнителю рекомендуется представлять и согласовывать с ДУЗ плановые экономические показатели (ПЭП) работы в текущем году по формам 1.5, 1.6 с целью ускорения согласования договорной документации;</w:t>
      </w:r>
    </w:p>
    <w:p w:rsidR="004B7FD3" w:rsidRPr="004B7FD3" w:rsidRDefault="004B7FD3" w:rsidP="004B7FD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7FD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случае отсутствия согласованных на текущий период ПЭП контрагента, Исполнителем предоставляются формы №№1,2 бухгалтерской отчетности и утвержденная форма статистической отчетности П-4 «Сведения о численности, заработной плате и движении работников» за последний отчетный период.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предприятия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заместитель руководителя)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расшифровка подписи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gramStart"/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планово-экономической</w:t>
      </w:r>
      <w:proofErr w:type="gramEnd"/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расшифровка подписи</w:t>
      </w:r>
    </w:p>
    <w:p w:rsidR="004B7FD3" w:rsidRPr="004B7FD3" w:rsidRDefault="004B7FD3" w:rsidP="004B7FD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«а»</w:t>
      </w:r>
    </w:p>
    <w:p w:rsidR="004B7FD3" w:rsidRPr="004B7FD3" w:rsidRDefault="004B7FD3" w:rsidP="004B7FD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расчету цены договора </w:t>
      </w: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 стоимости материальных расходов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44" w:type="pct"/>
        <w:jc w:val="center"/>
        <w:tblInd w:w="-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397"/>
        <w:gridCol w:w="1397"/>
        <w:gridCol w:w="1236"/>
        <w:gridCol w:w="1422"/>
        <w:gridCol w:w="2419"/>
      </w:tblGrid>
      <w:tr w:rsidR="004B7FD3" w:rsidRPr="004B7FD3" w:rsidTr="007847E2">
        <w:trPr>
          <w:trHeight w:val="315"/>
          <w:tblHeader/>
          <w:jc w:val="center"/>
        </w:trPr>
        <w:tc>
          <w:tcPr>
            <w:tcW w:w="314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66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материальных расходов (с указанием типа, марки, модели)</w:t>
            </w:r>
          </w:p>
        </w:tc>
        <w:tc>
          <w:tcPr>
            <w:tcW w:w="738" w:type="pct"/>
            <w:vMerge w:val="restart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ед. </w:t>
            </w:r>
            <w:proofErr w:type="spellStart"/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1404" w:type="pct"/>
            <w:gridSpan w:val="2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рублей, без НДС</w:t>
            </w:r>
          </w:p>
        </w:tc>
        <w:tc>
          <w:tcPr>
            <w:tcW w:w="1278" w:type="pct"/>
            <w:vMerge w:val="restart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стоимости материальных расходов</w:t>
            </w:r>
          </w:p>
        </w:tc>
      </w:tr>
      <w:tr w:rsidR="004B7FD3" w:rsidRPr="004B7FD3" w:rsidTr="007847E2">
        <w:trPr>
          <w:trHeight w:val="315"/>
          <w:jc w:val="center"/>
        </w:trPr>
        <w:tc>
          <w:tcPr>
            <w:tcW w:w="314" w:type="pct"/>
            <w:vMerge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6" w:type="pct"/>
            <w:vMerge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vMerge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единицу, руб.</w:t>
            </w:r>
          </w:p>
        </w:tc>
        <w:tc>
          <w:tcPr>
            <w:tcW w:w="751" w:type="pct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Всего, гр.3 х гр.4</w:t>
            </w:r>
          </w:p>
        </w:tc>
        <w:tc>
          <w:tcPr>
            <w:tcW w:w="1278" w:type="pct"/>
            <w:vMerge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170"/>
          <w:jc w:val="center"/>
        </w:trPr>
        <w:tc>
          <w:tcPr>
            <w:tcW w:w="314" w:type="pct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6" w:type="pct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8" w:type="pct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3" w:type="pct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1" w:type="pct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8" w:type="pct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4B7FD3" w:rsidRPr="004B7FD3" w:rsidTr="007847E2">
        <w:trPr>
          <w:trHeight w:val="488"/>
          <w:jc w:val="center"/>
        </w:trPr>
        <w:tc>
          <w:tcPr>
            <w:tcW w:w="314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6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488"/>
          <w:jc w:val="center"/>
        </w:trPr>
        <w:tc>
          <w:tcPr>
            <w:tcW w:w="314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6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488"/>
          <w:jc w:val="center"/>
        </w:trPr>
        <w:tc>
          <w:tcPr>
            <w:tcW w:w="314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6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488"/>
          <w:jc w:val="center"/>
        </w:trPr>
        <w:tc>
          <w:tcPr>
            <w:tcW w:w="314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6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488"/>
          <w:jc w:val="center"/>
        </w:trPr>
        <w:tc>
          <w:tcPr>
            <w:tcW w:w="314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6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488"/>
          <w:jc w:val="center"/>
        </w:trPr>
        <w:tc>
          <w:tcPr>
            <w:tcW w:w="314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6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488"/>
          <w:jc w:val="center"/>
        </w:trPr>
        <w:tc>
          <w:tcPr>
            <w:tcW w:w="314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6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B7FD3" w:rsidRPr="004B7FD3" w:rsidTr="007847E2">
        <w:trPr>
          <w:trHeight w:val="645"/>
          <w:jc w:val="center"/>
        </w:trPr>
        <w:tc>
          <w:tcPr>
            <w:tcW w:w="2971" w:type="pct"/>
            <w:gridSpan w:val="4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51" w:type="pct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pct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7FD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Примечание: </w:t>
      </w:r>
    </w:p>
    <w:p w:rsidR="004B7FD3" w:rsidRPr="004B7FD3" w:rsidRDefault="004B7FD3" w:rsidP="004B7F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7FD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Стоимость материальных расходов формируется исходя из цен их приобретения (без НДС);</w:t>
      </w:r>
    </w:p>
    <w:p w:rsidR="004B7FD3" w:rsidRPr="004B7FD3" w:rsidRDefault="004B7FD3" w:rsidP="004B7F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7FD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Указать в графе 6 и представить копии документов, подтверждающих стоимость материальных расходов (калькуляция, каталог, прайс-лист, прейскурант, технико-коммерческие предложения).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предприятия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заместитель руководителя)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расшифровка подписи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gramStart"/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планово-экономической</w:t>
      </w:r>
      <w:proofErr w:type="gramEnd"/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расшифровка подписи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tbl>
      <w:tblPr>
        <w:tblW w:w="9749" w:type="dxa"/>
        <w:tblInd w:w="93" w:type="dxa"/>
        <w:tblLook w:val="04A0" w:firstRow="1" w:lastRow="0" w:firstColumn="1" w:lastColumn="0" w:noHBand="0" w:noVBand="1"/>
      </w:tblPr>
      <w:tblGrid>
        <w:gridCol w:w="492"/>
        <w:gridCol w:w="2996"/>
        <w:gridCol w:w="2751"/>
        <w:gridCol w:w="3274"/>
        <w:gridCol w:w="236"/>
      </w:tblGrid>
      <w:tr w:rsidR="004B7FD3" w:rsidRPr="004B7FD3" w:rsidTr="007847E2">
        <w:trPr>
          <w:trHeight w:val="31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br w:type="page"/>
            </w:r>
            <w:r w:rsidRPr="004B7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«б»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7FD3" w:rsidRPr="004B7FD3" w:rsidTr="007847E2">
        <w:trPr>
          <w:trHeight w:val="31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расчету цены договора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7FD3" w:rsidRPr="004B7FD3" w:rsidTr="007847E2">
        <w:trPr>
          <w:trHeight w:val="31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B7FD3" w:rsidRPr="004B7FD3" w:rsidTr="007847E2">
        <w:trPr>
          <w:trHeight w:val="31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B7FD3" w:rsidRPr="004B7FD3" w:rsidTr="007847E2">
        <w:trPr>
          <w:gridAfter w:val="1"/>
          <w:wAfter w:w="236" w:type="dxa"/>
          <w:trHeight w:val="315"/>
        </w:trPr>
        <w:tc>
          <w:tcPr>
            <w:tcW w:w="9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 (услуги) производственного характера, выполняемые сторонними организациями</w:t>
            </w:r>
          </w:p>
        </w:tc>
      </w:tr>
      <w:tr w:rsidR="004B7FD3" w:rsidRPr="004B7FD3" w:rsidTr="007847E2">
        <w:trPr>
          <w:trHeight w:val="315"/>
        </w:trPr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B7FD3" w:rsidRPr="004B7FD3" w:rsidTr="007847E2">
        <w:trPr>
          <w:trHeight w:val="1545"/>
        </w:trPr>
        <w:tc>
          <w:tcPr>
            <w:tcW w:w="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позиции</w:t>
            </w:r>
          </w:p>
        </w:tc>
        <w:tc>
          <w:tcPr>
            <w:tcW w:w="2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сторонних организаций  - соисполнителей</w:t>
            </w:r>
          </w:p>
        </w:tc>
        <w:tc>
          <w:tcPr>
            <w:tcW w:w="2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Краткое содержание выполняемых работ</w:t>
            </w:r>
          </w:p>
        </w:tc>
        <w:tc>
          <w:tcPr>
            <w:tcW w:w="3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работ по договору, заключаемому с организацией – соисполнителем без НДС,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B7FD3" w:rsidRPr="004B7FD3" w:rsidTr="007847E2">
        <w:trPr>
          <w:trHeight w:val="315"/>
        </w:trPr>
        <w:tc>
          <w:tcPr>
            <w:tcW w:w="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B7FD3" w:rsidRPr="004B7FD3" w:rsidTr="007847E2">
        <w:trPr>
          <w:trHeight w:val="765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B7FD3" w:rsidRPr="004B7FD3" w:rsidTr="007847E2">
        <w:trPr>
          <w:trHeight w:val="765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B7FD3" w:rsidRPr="004B7FD3" w:rsidTr="007847E2">
        <w:trPr>
          <w:trHeight w:val="780"/>
        </w:trPr>
        <w:tc>
          <w:tcPr>
            <w:tcW w:w="4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B7FD3" w:rsidRPr="004B7FD3" w:rsidTr="007847E2">
        <w:trPr>
          <w:trHeight w:val="300"/>
        </w:trPr>
        <w:tc>
          <w:tcPr>
            <w:tcW w:w="4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B7FD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B7FD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B7FD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B7FD3" w:rsidRPr="004B7FD3" w:rsidTr="007847E2">
        <w:trPr>
          <w:trHeight w:val="315"/>
        </w:trPr>
        <w:tc>
          <w:tcPr>
            <w:tcW w:w="34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B7FD3" w:rsidRPr="004B7FD3" w:rsidTr="007847E2">
        <w:trPr>
          <w:trHeight w:val="30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FD3" w:rsidRPr="004B7FD3" w:rsidRDefault="004B7FD3" w:rsidP="004B7F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предприятия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заместитель руководителя)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расшифровка подписи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gramStart"/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планово-экономической</w:t>
      </w:r>
      <w:proofErr w:type="gramEnd"/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расшифровка подписи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B7FD3" w:rsidRPr="004B7FD3" w:rsidRDefault="004B7FD3" w:rsidP="004B7FD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«в»</w:t>
      </w:r>
    </w:p>
    <w:p w:rsidR="004B7FD3" w:rsidRPr="004B7FD3" w:rsidRDefault="004B7FD3" w:rsidP="004B7FD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расчету цены договора</w:t>
      </w: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Расходы на оплату труда</w:t>
      </w: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279"/>
        <w:gridCol w:w="567"/>
        <w:gridCol w:w="888"/>
        <w:gridCol w:w="1701"/>
        <w:gridCol w:w="1806"/>
        <w:gridCol w:w="1559"/>
      </w:tblGrid>
      <w:tr w:rsidR="004B7FD3" w:rsidRPr="004B7FD3" w:rsidTr="007847E2">
        <w:trPr>
          <w:cantSplit/>
          <w:trHeight w:val="1836"/>
        </w:trPr>
        <w:tc>
          <w:tcPr>
            <w:tcW w:w="556" w:type="dxa"/>
            <w:shd w:val="clear" w:color="auto" w:fill="F2F2F2" w:themeFill="background1" w:themeFillShade="F2"/>
            <w:textDirection w:val="btLr"/>
          </w:tcPr>
          <w:p w:rsidR="004B7FD3" w:rsidRPr="004B7FD3" w:rsidRDefault="004B7FD3" w:rsidP="004B7F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позиции</w:t>
            </w:r>
          </w:p>
          <w:p w:rsidR="004B7FD3" w:rsidRPr="004B7FD3" w:rsidRDefault="004B7FD3" w:rsidP="004B7F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должностей (профессий, категорий) работников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</w:tcPr>
          <w:p w:rsidR="004B7FD3" w:rsidRPr="004B7FD3" w:rsidRDefault="004B7FD3" w:rsidP="004B7F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Численность, чел.</w:t>
            </w:r>
          </w:p>
        </w:tc>
        <w:tc>
          <w:tcPr>
            <w:tcW w:w="888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месяцев</w:t>
            </w: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теме</w:t>
            </w: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Трудоемкость</w:t>
            </w: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выполняемых работ</w:t>
            </w: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чел./ мес.,</w:t>
            </w: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графа 3 х</w:t>
            </w: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графу 4</w:t>
            </w:r>
          </w:p>
        </w:tc>
        <w:tc>
          <w:tcPr>
            <w:tcW w:w="1806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</w:t>
            </w: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работников за месяц с учетом надбавок и премий </w:t>
            </w:r>
            <w:proofErr w:type="gramStart"/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с/с,</w:t>
            </w: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оплату труда, руб.</w:t>
            </w: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графа 6 х</w:t>
            </w:r>
          </w:p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графу 5</w:t>
            </w:r>
          </w:p>
        </w:tc>
      </w:tr>
      <w:tr w:rsidR="004B7FD3" w:rsidRPr="004B7FD3" w:rsidTr="007847E2">
        <w:tc>
          <w:tcPr>
            <w:tcW w:w="556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9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8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6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4B7FD3" w:rsidRPr="004B7FD3" w:rsidTr="007847E2">
        <w:trPr>
          <w:trHeight w:val="513"/>
        </w:trPr>
        <w:tc>
          <w:tcPr>
            <w:tcW w:w="55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FD3" w:rsidRPr="004B7FD3" w:rsidTr="007847E2">
        <w:trPr>
          <w:trHeight w:val="535"/>
        </w:trPr>
        <w:tc>
          <w:tcPr>
            <w:tcW w:w="55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FD3" w:rsidRPr="004B7FD3" w:rsidTr="007847E2">
        <w:trPr>
          <w:trHeight w:val="557"/>
        </w:trPr>
        <w:tc>
          <w:tcPr>
            <w:tcW w:w="55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FD3" w:rsidRPr="004B7FD3" w:rsidTr="007847E2">
        <w:trPr>
          <w:trHeight w:val="557"/>
        </w:trPr>
        <w:tc>
          <w:tcPr>
            <w:tcW w:w="55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FD3" w:rsidRPr="004B7FD3" w:rsidTr="007847E2">
        <w:trPr>
          <w:trHeight w:val="557"/>
        </w:trPr>
        <w:tc>
          <w:tcPr>
            <w:tcW w:w="55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FD3" w:rsidRPr="004B7FD3" w:rsidTr="007847E2">
        <w:trPr>
          <w:trHeight w:val="557"/>
        </w:trPr>
        <w:tc>
          <w:tcPr>
            <w:tcW w:w="55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FD3" w:rsidRPr="004B7FD3" w:rsidTr="007847E2">
        <w:trPr>
          <w:trHeight w:val="55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FD3" w:rsidRPr="004B7FD3" w:rsidTr="007847E2">
        <w:trPr>
          <w:trHeight w:val="557"/>
        </w:trPr>
        <w:tc>
          <w:tcPr>
            <w:tcW w:w="55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FD3" w:rsidRPr="004B7FD3" w:rsidTr="007847E2">
        <w:trPr>
          <w:trHeight w:val="551"/>
        </w:trPr>
        <w:tc>
          <w:tcPr>
            <w:tcW w:w="55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FD3" w:rsidRPr="004B7FD3" w:rsidTr="007847E2">
        <w:trPr>
          <w:trHeight w:val="575"/>
        </w:trPr>
        <w:tc>
          <w:tcPr>
            <w:tcW w:w="556" w:type="dxa"/>
            <w:shd w:val="clear" w:color="auto" w:fill="auto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7F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7FD3" w:rsidRPr="004B7FD3" w:rsidRDefault="004B7FD3" w:rsidP="004B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ind w:left="-5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Трудоемкость выполнения работ (услуг) составляет ___________________чел./мес.</w:t>
      </w:r>
    </w:p>
    <w:p w:rsidR="004B7FD3" w:rsidRPr="004B7FD3" w:rsidRDefault="004B7FD3" w:rsidP="004B7FD3">
      <w:pPr>
        <w:spacing w:after="0" w:line="240" w:lineRule="auto"/>
        <w:ind w:left="-5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ind w:left="-5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предприятия                                     __________               __________________</w:t>
      </w:r>
    </w:p>
    <w:p w:rsidR="004B7FD3" w:rsidRPr="004B7FD3" w:rsidRDefault="004B7FD3" w:rsidP="004B7FD3">
      <w:pPr>
        <w:spacing w:after="0" w:line="240" w:lineRule="auto"/>
        <w:ind w:left="-5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заместитель руководителя)                               подпись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расшифровка подписи                    </w:t>
      </w:r>
    </w:p>
    <w:p w:rsidR="004B7FD3" w:rsidRPr="004B7FD3" w:rsidRDefault="004B7FD3" w:rsidP="004B7FD3">
      <w:pPr>
        <w:spacing w:after="0" w:line="240" w:lineRule="auto"/>
        <w:ind w:left="-5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ind w:left="-5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ind w:left="-5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4B7FD3" w:rsidRPr="004B7FD3" w:rsidRDefault="004B7FD3" w:rsidP="004B7FD3">
      <w:pPr>
        <w:spacing w:after="0" w:line="240" w:lineRule="auto"/>
        <w:ind w:left="-5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Заказчика (инициатор закупки) 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__________              _________________</w:t>
      </w:r>
    </w:p>
    <w:p w:rsidR="004B7FD3" w:rsidRPr="004B7FD3" w:rsidRDefault="004B7FD3" w:rsidP="004B7FD3">
      <w:pPr>
        <w:spacing w:after="0" w:line="240" w:lineRule="auto"/>
        <w:ind w:left="-5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подпись                  расшифровка подписи</w:t>
      </w:r>
    </w:p>
    <w:p w:rsidR="004B7FD3" w:rsidRPr="004B7FD3" w:rsidRDefault="004B7FD3" w:rsidP="004B7FD3">
      <w:pPr>
        <w:spacing w:after="0" w:line="240" w:lineRule="auto"/>
        <w:ind w:left="-5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proofErr w:type="gramStart"/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профильного</w:t>
      </w:r>
      <w:proofErr w:type="gramEnd"/>
    </w:p>
    <w:p w:rsidR="004B7FD3" w:rsidRPr="004B7FD3" w:rsidRDefault="004B7FD3" w:rsidP="004B7FD3">
      <w:pPr>
        <w:spacing w:after="0" w:line="240" w:lineRule="auto"/>
        <w:ind w:left="-5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структурного подразделения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__________              __________________</w:t>
      </w:r>
    </w:p>
    <w:p w:rsidR="004B7FD3" w:rsidRPr="004B7FD3" w:rsidRDefault="004B7FD3" w:rsidP="004B7FD3">
      <w:pPr>
        <w:spacing w:after="0" w:line="240" w:lineRule="auto"/>
        <w:ind w:left="-5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подпись                  расшифровка подписи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B7FD3" w:rsidRPr="004B7FD3" w:rsidRDefault="004B7FD3" w:rsidP="004B7FD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«г»</w:t>
      </w:r>
    </w:p>
    <w:p w:rsidR="004B7FD3" w:rsidRPr="004B7FD3" w:rsidRDefault="004B7FD3" w:rsidP="004B7F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расчету цены договора</w:t>
      </w: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Плановые экономические показатели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________________________________________________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201_г.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н</w:t>
      </w:r>
      <w:r w:rsidRPr="004B7FD3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организации (предприятия)</w:t>
      </w: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(для обоснования расчета цены договора, </w:t>
      </w:r>
      <w:proofErr w:type="gramStart"/>
      <w:r w:rsidRPr="004B7FD3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заключаемых</w:t>
      </w:r>
      <w:proofErr w:type="gramEnd"/>
      <w:r w:rsidRPr="004B7F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ОАО «Концерн Росэнергоатом»)</w:t>
      </w: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1134"/>
        <w:gridCol w:w="7758"/>
        <w:gridCol w:w="1138"/>
      </w:tblGrid>
      <w:tr w:rsidR="004B7FD3" w:rsidRPr="004B7FD3" w:rsidTr="007847E2">
        <w:trPr>
          <w:trHeight w:val="366"/>
        </w:trPr>
        <w:tc>
          <w:tcPr>
            <w:tcW w:w="1134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jc w:val="center"/>
            </w:pPr>
            <w:r w:rsidRPr="004B7FD3">
              <w:t>Номер позиции</w:t>
            </w:r>
          </w:p>
        </w:tc>
        <w:tc>
          <w:tcPr>
            <w:tcW w:w="7758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Наименование показателей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jc w:val="center"/>
            </w:pPr>
            <w:r w:rsidRPr="004B7FD3">
              <w:t>Стоимость</w:t>
            </w:r>
          </w:p>
          <w:p w:rsidR="004B7FD3" w:rsidRPr="004B7FD3" w:rsidRDefault="004B7FD3" w:rsidP="004B7FD3">
            <w:pPr>
              <w:jc w:val="center"/>
            </w:pPr>
            <w:r w:rsidRPr="004B7FD3">
              <w:t>тыс. руб.</w:t>
            </w:r>
          </w:p>
        </w:tc>
      </w:tr>
      <w:tr w:rsidR="004B7FD3" w:rsidRPr="004B7FD3" w:rsidTr="007847E2">
        <w:tc>
          <w:tcPr>
            <w:tcW w:w="1134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jc w:val="center"/>
            </w:pPr>
            <w:r w:rsidRPr="004B7FD3">
              <w:t>1</w:t>
            </w:r>
          </w:p>
        </w:tc>
        <w:tc>
          <w:tcPr>
            <w:tcW w:w="7758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jc w:val="center"/>
            </w:pPr>
            <w:r w:rsidRPr="004B7FD3">
              <w:t>2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jc w:val="center"/>
            </w:pPr>
            <w:r w:rsidRPr="004B7FD3">
              <w:t>3</w:t>
            </w: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1</w:t>
            </w:r>
          </w:p>
        </w:tc>
        <w:tc>
          <w:tcPr>
            <w:tcW w:w="7758" w:type="dxa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Материальные расходы (за вычетом стоимости возвратных отходов)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rPr>
          <w:trHeight w:val="210"/>
        </w:trPr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8" w:type="dxa"/>
          </w:tcPr>
          <w:p w:rsidR="004B7FD3" w:rsidRPr="004B7FD3" w:rsidRDefault="004B7FD3" w:rsidP="004B7FD3">
            <w:r w:rsidRPr="004B7FD3">
              <w:t>В том числе: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1.1</w:t>
            </w:r>
          </w:p>
        </w:tc>
        <w:tc>
          <w:tcPr>
            <w:tcW w:w="7758" w:type="dxa"/>
          </w:tcPr>
          <w:p w:rsidR="004B7FD3" w:rsidRPr="004B7FD3" w:rsidRDefault="004B7FD3" w:rsidP="004B7FD3">
            <w:r w:rsidRPr="004B7FD3">
              <w:t>Сырье и (или) материалы, используемые в производстве товаров (выполнении работ, оказании услуг)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1.2</w:t>
            </w:r>
          </w:p>
        </w:tc>
        <w:tc>
          <w:tcPr>
            <w:tcW w:w="7758" w:type="dxa"/>
          </w:tcPr>
          <w:p w:rsidR="004B7FD3" w:rsidRPr="004B7FD3" w:rsidRDefault="004B7FD3" w:rsidP="004B7FD3">
            <w:r w:rsidRPr="004B7FD3">
              <w:t xml:space="preserve">Комплектующие изделия и (или) полуфабрикаты, подвергающиеся монтажу и (или) </w:t>
            </w:r>
          </w:p>
          <w:p w:rsidR="004B7FD3" w:rsidRPr="004B7FD3" w:rsidRDefault="004B7FD3" w:rsidP="004B7FD3">
            <w:r w:rsidRPr="004B7FD3">
              <w:t>дополнительной обработке в организации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1.3</w:t>
            </w:r>
          </w:p>
        </w:tc>
        <w:tc>
          <w:tcPr>
            <w:tcW w:w="7758" w:type="dxa"/>
          </w:tcPr>
          <w:p w:rsidR="004B7FD3" w:rsidRPr="004B7FD3" w:rsidRDefault="004B7FD3" w:rsidP="004B7FD3">
            <w:r w:rsidRPr="004B7FD3">
              <w:t>Работы (услуги) производственного характера, выполняемые сторонними организациями или индивидуальными предпринимателями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1.4</w:t>
            </w:r>
          </w:p>
        </w:tc>
        <w:tc>
          <w:tcPr>
            <w:tcW w:w="7758" w:type="dxa"/>
          </w:tcPr>
          <w:p w:rsidR="004B7FD3" w:rsidRPr="004B7FD3" w:rsidRDefault="004B7FD3" w:rsidP="004B7FD3">
            <w:r w:rsidRPr="004B7FD3">
              <w:t>Другие обоснованные материальные расходы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rPr>
          <w:trHeight w:val="202"/>
        </w:trPr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2</w:t>
            </w:r>
          </w:p>
        </w:tc>
        <w:tc>
          <w:tcPr>
            <w:tcW w:w="7758" w:type="dxa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Спецоборудование для научных (экспериментальных) работ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3</w:t>
            </w:r>
          </w:p>
        </w:tc>
        <w:tc>
          <w:tcPr>
            <w:tcW w:w="7758" w:type="dxa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Расходы на оплату труда в соответствии с принятыми в организации формами и системами оплаты труда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8" w:type="dxa"/>
          </w:tcPr>
          <w:p w:rsidR="004B7FD3" w:rsidRPr="004B7FD3" w:rsidRDefault="004B7FD3" w:rsidP="004B7FD3">
            <w:r w:rsidRPr="004B7FD3">
              <w:t>В том числе: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3.1</w:t>
            </w:r>
          </w:p>
        </w:tc>
        <w:tc>
          <w:tcPr>
            <w:tcW w:w="7758" w:type="dxa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Расходы на оплату труда работников, непосредственно участвующих в создании продукции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3.2</w:t>
            </w:r>
          </w:p>
        </w:tc>
        <w:tc>
          <w:tcPr>
            <w:tcW w:w="7758" w:type="dxa"/>
          </w:tcPr>
          <w:p w:rsidR="004B7FD3" w:rsidRPr="004B7FD3" w:rsidRDefault="004B7FD3" w:rsidP="004B7FD3">
            <w:r w:rsidRPr="004B7FD3">
              <w:t xml:space="preserve">Расходы на  оплату труда  работников,   привлекаемых  для  работы  по  договорам </w:t>
            </w:r>
          </w:p>
          <w:p w:rsidR="004B7FD3" w:rsidRPr="004B7FD3" w:rsidRDefault="004B7FD3" w:rsidP="004B7FD3">
            <w:r w:rsidRPr="004B7FD3">
              <w:t>гражданско-правового характера (включая договоры подряда)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3.3</w:t>
            </w:r>
          </w:p>
        </w:tc>
        <w:tc>
          <w:tcPr>
            <w:tcW w:w="7758" w:type="dxa"/>
            <w:vAlign w:val="bottom"/>
          </w:tcPr>
          <w:p w:rsidR="004B7FD3" w:rsidRPr="004B7FD3" w:rsidRDefault="004B7FD3" w:rsidP="004B7FD3">
            <w:r w:rsidRPr="004B7FD3">
              <w:t>Страховой взнос (_____% от п. 3.1+_____% от п.3.2)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3.4</w:t>
            </w:r>
          </w:p>
        </w:tc>
        <w:tc>
          <w:tcPr>
            <w:tcW w:w="7758" w:type="dxa"/>
          </w:tcPr>
          <w:p w:rsidR="004B7FD3" w:rsidRPr="004B7FD3" w:rsidRDefault="004B7FD3" w:rsidP="004B7FD3">
            <w:r w:rsidRPr="004B7FD3">
              <w:t>Страховые взносы по обязательному социальному страхованию от несчастных случаев на производстве (_________% от п. 3.1)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4</w:t>
            </w:r>
          </w:p>
        </w:tc>
        <w:tc>
          <w:tcPr>
            <w:tcW w:w="7758" w:type="dxa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 xml:space="preserve">Расходы на служебные командировки работников, непосредственно участвующих  </w:t>
            </w:r>
          </w:p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в создании продукции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5</w:t>
            </w:r>
          </w:p>
        </w:tc>
        <w:tc>
          <w:tcPr>
            <w:tcW w:w="7758" w:type="dxa"/>
            <w:vAlign w:val="bottom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Накладные расходы (</w:t>
            </w:r>
            <w:proofErr w:type="gramStart"/>
            <w:r w:rsidRPr="004B7FD3">
              <w:rPr>
                <w:b/>
              </w:rPr>
              <w:t>в</w:t>
            </w:r>
            <w:proofErr w:type="gramEnd"/>
            <w:r w:rsidRPr="004B7FD3">
              <w:rPr>
                <w:b/>
              </w:rPr>
              <w:t xml:space="preserve"> ________% от п. 3.1)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6</w:t>
            </w:r>
          </w:p>
        </w:tc>
        <w:tc>
          <w:tcPr>
            <w:tcW w:w="7758" w:type="dxa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Расходы, связанные с производством и реализацией работ, услуг</w:t>
            </w:r>
          </w:p>
          <w:p w:rsidR="004B7FD3" w:rsidRPr="004B7FD3" w:rsidRDefault="004B7FD3" w:rsidP="004B7FD3">
            <w:r w:rsidRPr="004B7FD3">
              <w:rPr>
                <w:b/>
              </w:rPr>
              <w:t>(п.1+п.2+п.3+п.4+п.5)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7</w:t>
            </w:r>
          </w:p>
        </w:tc>
        <w:tc>
          <w:tcPr>
            <w:tcW w:w="7758" w:type="dxa"/>
            <w:vAlign w:val="bottom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Прибыль [_______% от (п.6- п.1-п.4)]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8</w:t>
            </w:r>
          </w:p>
        </w:tc>
        <w:tc>
          <w:tcPr>
            <w:tcW w:w="7758" w:type="dxa"/>
            <w:vAlign w:val="bottom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Собственный объем  (п.6-п.1.3)+ п.7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9</w:t>
            </w:r>
          </w:p>
        </w:tc>
        <w:tc>
          <w:tcPr>
            <w:tcW w:w="7758" w:type="dxa"/>
            <w:vAlign w:val="bottom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Общий объем (п.6+п.7)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10</w:t>
            </w:r>
          </w:p>
        </w:tc>
        <w:tc>
          <w:tcPr>
            <w:tcW w:w="7758" w:type="dxa"/>
            <w:vAlign w:val="bottom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Численность штатных работников, всего (чел.)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</w:p>
        </w:tc>
        <w:tc>
          <w:tcPr>
            <w:tcW w:w="7758" w:type="dxa"/>
            <w:vAlign w:val="bottom"/>
          </w:tcPr>
          <w:p w:rsidR="004B7FD3" w:rsidRPr="004B7FD3" w:rsidRDefault="004B7FD3" w:rsidP="004B7FD3">
            <w:r w:rsidRPr="004B7FD3">
              <w:t>В том числе: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10.1</w:t>
            </w:r>
          </w:p>
        </w:tc>
        <w:tc>
          <w:tcPr>
            <w:tcW w:w="7758" w:type="dxa"/>
            <w:vAlign w:val="bottom"/>
          </w:tcPr>
          <w:p w:rsidR="004B7FD3" w:rsidRPr="004B7FD3" w:rsidRDefault="004B7FD3" w:rsidP="004B7FD3">
            <w:r w:rsidRPr="004B7FD3">
              <w:t>Численность штатных работников (ПП), непосредственно участвующих в процессе</w:t>
            </w:r>
          </w:p>
          <w:p w:rsidR="004B7FD3" w:rsidRPr="004B7FD3" w:rsidRDefault="004B7FD3" w:rsidP="004B7FD3">
            <w:r w:rsidRPr="004B7FD3">
              <w:t>Производства и реализации товаров (выполненных работ, оказания услуг), чел.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11</w:t>
            </w:r>
          </w:p>
        </w:tc>
        <w:tc>
          <w:tcPr>
            <w:tcW w:w="7758" w:type="dxa"/>
            <w:vAlign w:val="bottom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Уровень рентабельности (факт за отчетный период)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12</w:t>
            </w:r>
          </w:p>
        </w:tc>
        <w:tc>
          <w:tcPr>
            <w:tcW w:w="7758" w:type="dxa"/>
            <w:vAlign w:val="bottom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Уровень накладных расходов (факт за отчетный год)</w:t>
            </w:r>
          </w:p>
        </w:tc>
        <w:tc>
          <w:tcPr>
            <w:tcW w:w="1138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</w:tbl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4B7FD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</w:t>
      </w:r>
      <w:proofErr w:type="gramEnd"/>
      <w:r w:rsidRPr="004B7FD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 и м е ч а н и я:</w:t>
      </w:r>
    </w:p>
    <w:p w:rsidR="004B7FD3" w:rsidRPr="004B7FD3" w:rsidRDefault="004B7FD3" w:rsidP="004B7FD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7FD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1. В п.1, 2 расходы указываются без учета сумм налогов, учитываемых в составе расходов в соответствии с Налоговым кодексом Российской Федерации.</w:t>
      </w:r>
    </w:p>
    <w:p w:rsidR="004B7FD3" w:rsidRPr="004B7FD3" w:rsidRDefault="004B7FD3" w:rsidP="004B7FD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7FD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2. Исполнитель представляет формы №№1,2 бухгалтерской отчетности и утвержденную форму статистической отчетности П-4 «Сведения о численности, заработной плате и движении работников» за последний отчетный период.</w:t>
      </w:r>
    </w:p>
    <w:p w:rsidR="004B7FD3" w:rsidRPr="004B7FD3" w:rsidRDefault="004B7FD3" w:rsidP="004B7FD3">
      <w:pPr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предприятия                                  ___________             ___________________</w:t>
      </w:r>
    </w:p>
    <w:p w:rsidR="004B7FD3" w:rsidRPr="004B7FD3" w:rsidRDefault="004B7FD3" w:rsidP="004B7FD3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(или заместитель руководителя)                             подпись               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расшифровка подписи       </w:t>
      </w:r>
    </w:p>
    <w:p w:rsidR="004B7FD3" w:rsidRPr="004B7FD3" w:rsidRDefault="004B7FD3" w:rsidP="004B7FD3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планово-экономической службы    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             ___________________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подпись                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расшифровка подписи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B7FD3" w:rsidRPr="004B7FD3" w:rsidRDefault="004B7FD3" w:rsidP="004B7F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«д»</w:t>
      </w:r>
    </w:p>
    <w:p w:rsidR="004B7FD3" w:rsidRPr="004B7FD3" w:rsidRDefault="004B7FD3" w:rsidP="004B7F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расчету цены договора</w:t>
      </w: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________________________________________________на 201_г.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н</w:t>
      </w:r>
      <w:r w:rsidRPr="004B7FD3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организации (предприятия)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1134"/>
        <w:gridCol w:w="6946"/>
        <w:gridCol w:w="1949"/>
      </w:tblGrid>
      <w:tr w:rsidR="004B7FD3" w:rsidRPr="004B7FD3" w:rsidTr="007847E2">
        <w:trPr>
          <w:trHeight w:val="366"/>
        </w:trPr>
        <w:tc>
          <w:tcPr>
            <w:tcW w:w="1134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jc w:val="center"/>
            </w:pPr>
            <w:r w:rsidRPr="004B7FD3">
              <w:t>Номер позиции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Наименование статей расходов</w:t>
            </w:r>
          </w:p>
        </w:tc>
        <w:tc>
          <w:tcPr>
            <w:tcW w:w="1949" w:type="dxa"/>
            <w:shd w:val="clear" w:color="auto" w:fill="F2F2F2" w:themeFill="background1" w:themeFillShade="F2"/>
          </w:tcPr>
          <w:p w:rsidR="004B7FD3" w:rsidRPr="004B7FD3" w:rsidRDefault="004B7FD3" w:rsidP="004B7FD3">
            <w:pPr>
              <w:jc w:val="center"/>
            </w:pPr>
            <w:r w:rsidRPr="004B7FD3">
              <w:t>Стоимость</w:t>
            </w:r>
          </w:p>
          <w:p w:rsidR="004B7FD3" w:rsidRPr="004B7FD3" w:rsidRDefault="004B7FD3" w:rsidP="004B7FD3">
            <w:pPr>
              <w:jc w:val="center"/>
            </w:pPr>
            <w:r w:rsidRPr="004B7FD3">
              <w:t>тыс. руб.</w:t>
            </w:r>
          </w:p>
        </w:tc>
      </w:tr>
      <w:tr w:rsidR="004B7FD3" w:rsidRPr="004B7FD3" w:rsidTr="007847E2"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1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</w:t>
            </w:r>
          </w:p>
        </w:tc>
        <w:tc>
          <w:tcPr>
            <w:tcW w:w="1949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3</w:t>
            </w: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1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Амортизационные начисления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rPr>
          <w:trHeight w:val="210"/>
        </w:trPr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4B7FD3" w:rsidRPr="004B7FD3" w:rsidRDefault="004B7FD3" w:rsidP="004B7FD3">
            <w:r w:rsidRPr="004B7FD3">
              <w:t>В том числе: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1.1</w:t>
            </w:r>
          </w:p>
        </w:tc>
        <w:tc>
          <w:tcPr>
            <w:tcW w:w="6946" w:type="dxa"/>
          </w:tcPr>
          <w:p w:rsidR="004B7FD3" w:rsidRPr="004B7FD3" w:rsidRDefault="004B7FD3" w:rsidP="004B7FD3">
            <w:r w:rsidRPr="004B7FD3">
              <w:t>Амортизация основных средств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1.2</w:t>
            </w:r>
          </w:p>
        </w:tc>
        <w:tc>
          <w:tcPr>
            <w:tcW w:w="6946" w:type="dxa"/>
          </w:tcPr>
          <w:p w:rsidR="004B7FD3" w:rsidRPr="004B7FD3" w:rsidRDefault="004B7FD3" w:rsidP="004B7FD3">
            <w:r w:rsidRPr="004B7FD3">
              <w:t>Амортизация нематериальных активов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2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Прочие расходы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</w:p>
        </w:tc>
        <w:tc>
          <w:tcPr>
            <w:tcW w:w="6946" w:type="dxa"/>
            <w:vAlign w:val="bottom"/>
          </w:tcPr>
          <w:p w:rsidR="004B7FD3" w:rsidRPr="004B7FD3" w:rsidRDefault="004B7FD3" w:rsidP="004B7FD3"/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rPr>
          <w:trHeight w:val="202"/>
        </w:trPr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2.1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Расходы на оплату труда работников аппарата управления.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2.2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Страховой взнос (________% от п.2.1)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2.3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 xml:space="preserve">Страховые взносы по обязательному социальному страхованию </w:t>
            </w:r>
            <w:proofErr w:type="gramStart"/>
            <w:r w:rsidRPr="004B7FD3">
              <w:t>от</w:t>
            </w:r>
            <w:proofErr w:type="gramEnd"/>
          </w:p>
          <w:p w:rsidR="004B7FD3" w:rsidRPr="004B7FD3" w:rsidRDefault="004B7FD3" w:rsidP="004B7FD3">
            <w:r w:rsidRPr="004B7FD3">
              <w:t>несчастных случаев на производстве (_______ % от п. 2.1)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2.4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 xml:space="preserve">Налоги и сборы, начисленные в установленном порядке в соответствии </w:t>
            </w:r>
            <w:proofErr w:type="gramStart"/>
            <w:r w:rsidRPr="004B7FD3">
              <w:t>с</w:t>
            </w:r>
            <w:proofErr w:type="gramEnd"/>
            <w:r w:rsidRPr="004B7FD3">
              <w:t xml:space="preserve"> </w:t>
            </w:r>
          </w:p>
          <w:p w:rsidR="004B7FD3" w:rsidRPr="004B7FD3" w:rsidRDefault="004B7FD3" w:rsidP="004B7FD3">
            <w:pPr>
              <w:rPr>
                <w:b/>
              </w:rPr>
            </w:pPr>
            <w:r w:rsidRPr="004B7FD3">
              <w:t>законодательством РФ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2.5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Расходы на оплату услуг по охране имущества, пожарной охраны и иных</w:t>
            </w:r>
          </w:p>
          <w:p w:rsidR="004B7FD3" w:rsidRPr="004B7FD3" w:rsidRDefault="004B7FD3" w:rsidP="004B7FD3">
            <w:r w:rsidRPr="004B7FD3">
              <w:t>услуг охранной деятельности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2.6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Арендные (лизинговые) платежи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2.7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Расходы на содержание служебного автотранспорта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2.8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Расходы на командировки работников аппарата управления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2.9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Расходы на оплату юридических и информационных услуг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2.10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Расходы на оплату консультационных и иных аналогичных услуг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2.11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Расходы на оплату аудиторских услуг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2.12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Представительские расходы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2.13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Расходы на подготовку и переподготовку кадров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2.14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Расходы на канцелярские товары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2.15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Расходы на почтовые, телефонные, телеграфные и другие подобные услуги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2.16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r w:rsidRPr="004B7FD3">
              <w:t>Расходы на рекламу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3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Другие прочие расходы, связанные с производством и (или) реализацией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4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ИТОГО: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  <w:tr w:rsidR="004B7FD3" w:rsidRPr="004B7FD3" w:rsidTr="007847E2">
        <w:tc>
          <w:tcPr>
            <w:tcW w:w="1134" w:type="dxa"/>
            <w:vAlign w:val="center"/>
          </w:tcPr>
          <w:p w:rsidR="004B7FD3" w:rsidRPr="004B7FD3" w:rsidRDefault="004B7FD3" w:rsidP="004B7FD3">
            <w:pPr>
              <w:jc w:val="center"/>
              <w:rPr>
                <w:b/>
              </w:rPr>
            </w:pPr>
            <w:r w:rsidRPr="004B7FD3">
              <w:rPr>
                <w:b/>
              </w:rPr>
              <w:t>5</w:t>
            </w:r>
          </w:p>
        </w:tc>
        <w:tc>
          <w:tcPr>
            <w:tcW w:w="6946" w:type="dxa"/>
            <w:vAlign w:val="bottom"/>
          </w:tcPr>
          <w:p w:rsidR="004B7FD3" w:rsidRPr="004B7FD3" w:rsidRDefault="004B7FD3" w:rsidP="004B7FD3">
            <w:pPr>
              <w:rPr>
                <w:b/>
              </w:rPr>
            </w:pPr>
            <w:r w:rsidRPr="004B7FD3">
              <w:rPr>
                <w:b/>
              </w:rPr>
              <w:t>Численность АУП</w:t>
            </w:r>
          </w:p>
        </w:tc>
        <w:tc>
          <w:tcPr>
            <w:tcW w:w="1949" w:type="dxa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</w:p>
        </w:tc>
      </w:tr>
    </w:tbl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ind w:left="-79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7F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4B7FD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</w:t>
      </w:r>
      <w:proofErr w:type="gramEnd"/>
      <w:r w:rsidRPr="004B7FD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 и м е ч а н и е  - В п. 2.4 указываются налоги и сборы, включаемые в расходы, связанные с производством и реализацией, за исключением, перечисленных в статье 270 главы 25 Налогового кодекса Российской Федерации.</w:t>
      </w:r>
    </w:p>
    <w:p w:rsidR="004B7FD3" w:rsidRPr="004B7FD3" w:rsidRDefault="004B7FD3" w:rsidP="004B7FD3">
      <w:pPr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предприятия                                 ___________           ___________________</w:t>
      </w:r>
    </w:p>
    <w:p w:rsidR="004B7FD3" w:rsidRPr="004B7FD3" w:rsidRDefault="004B7FD3" w:rsidP="004B7FD3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(или заместитель руководителя)                             подпись               расшифровка подписи       </w:t>
      </w:r>
    </w:p>
    <w:p w:rsidR="004B7FD3" w:rsidRPr="004B7FD3" w:rsidRDefault="004B7FD3" w:rsidP="004B7FD3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планово-экономической службы    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           ___________________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подпись               расшифровка подписи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B7FD3" w:rsidRPr="004B7FD3" w:rsidSect="00550DA1">
          <w:pgSz w:w="11906" w:h="16838"/>
          <w:pgMar w:top="709" w:right="849" w:bottom="709" w:left="1701" w:header="709" w:footer="709" w:gutter="0"/>
          <w:cols w:space="708"/>
          <w:docGrid w:linePitch="381"/>
        </w:sect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«е»</w:t>
      </w:r>
    </w:p>
    <w:p w:rsidR="004B7FD3" w:rsidRPr="004B7FD3" w:rsidRDefault="004B7FD3" w:rsidP="004B7FD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расчету цены договора</w:t>
      </w: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Расходы на служебные командировки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4"/>
        <w:gridCol w:w="1620"/>
        <w:gridCol w:w="1538"/>
        <w:gridCol w:w="1891"/>
        <w:gridCol w:w="1063"/>
        <w:gridCol w:w="1044"/>
        <w:gridCol w:w="824"/>
        <w:gridCol w:w="832"/>
        <w:gridCol w:w="888"/>
        <w:gridCol w:w="896"/>
        <w:gridCol w:w="1142"/>
        <w:gridCol w:w="896"/>
        <w:gridCol w:w="1378"/>
      </w:tblGrid>
      <w:tr w:rsidR="004B7FD3" w:rsidRPr="004B7FD3" w:rsidTr="007847E2">
        <w:trPr>
          <w:trHeight w:val="317"/>
        </w:trPr>
        <w:tc>
          <w:tcPr>
            <w:tcW w:w="807" w:type="dxa"/>
            <w:vMerge w:val="restart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 xml:space="preserve">№ </w:t>
            </w:r>
            <w:proofErr w:type="gramStart"/>
            <w:r w:rsidRPr="004B7FD3">
              <w:t>п</w:t>
            </w:r>
            <w:proofErr w:type="gramEnd"/>
            <w:r w:rsidRPr="004B7FD3">
              <w:t>/п</w:t>
            </w:r>
          </w:p>
        </w:tc>
        <w:tc>
          <w:tcPr>
            <w:tcW w:w="1638" w:type="dxa"/>
            <w:vMerge w:val="restart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Наименование работы</w:t>
            </w:r>
          </w:p>
        </w:tc>
        <w:tc>
          <w:tcPr>
            <w:tcW w:w="1549" w:type="dxa"/>
            <w:vMerge w:val="restart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Пункт и цель командировки</w:t>
            </w:r>
          </w:p>
        </w:tc>
        <w:tc>
          <w:tcPr>
            <w:tcW w:w="1926" w:type="dxa"/>
            <w:vMerge w:val="restart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Количество командируемых работников</w:t>
            </w:r>
          </w:p>
        </w:tc>
        <w:tc>
          <w:tcPr>
            <w:tcW w:w="212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Продолжительность пребывания в командировке одного работника</w:t>
            </w:r>
          </w:p>
        </w:tc>
        <w:tc>
          <w:tcPr>
            <w:tcW w:w="5614" w:type="dxa"/>
            <w:gridSpan w:val="6"/>
            <w:shd w:val="clear" w:color="auto" w:fill="F2F2F2" w:themeFill="background1" w:themeFillShade="F2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Р</w:t>
            </w:r>
            <w:r w:rsidRPr="004B7FD3">
              <w:t>асходы по видам, руб.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Итого расходов, руб.</w:t>
            </w:r>
          </w:p>
        </w:tc>
      </w:tr>
      <w:tr w:rsidR="004B7FD3" w:rsidRPr="004B7FD3" w:rsidTr="007847E2">
        <w:trPr>
          <w:trHeight w:val="974"/>
        </w:trPr>
        <w:tc>
          <w:tcPr>
            <w:tcW w:w="807" w:type="dxa"/>
            <w:vMerge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</w:p>
        </w:tc>
        <w:tc>
          <w:tcPr>
            <w:tcW w:w="1638" w:type="dxa"/>
            <w:vMerge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</w:p>
        </w:tc>
        <w:tc>
          <w:tcPr>
            <w:tcW w:w="1549" w:type="dxa"/>
            <w:vMerge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</w:p>
        </w:tc>
        <w:tc>
          <w:tcPr>
            <w:tcW w:w="1926" w:type="dxa"/>
            <w:vMerge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</w:p>
        </w:tc>
        <w:tc>
          <w:tcPr>
            <w:tcW w:w="2126" w:type="dxa"/>
            <w:gridSpan w:val="2"/>
            <w:vMerge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Суточные</w:t>
            </w:r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квартирные</w:t>
            </w:r>
          </w:p>
        </w:tc>
        <w:tc>
          <w:tcPr>
            <w:tcW w:w="2070" w:type="dxa"/>
            <w:gridSpan w:val="2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Проезд</w:t>
            </w:r>
          </w:p>
        </w:tc>
        <w:tc>
          <w:tcPr>
            <w:tcW w:w="1417" w:type="dxa"/>
            <w:vMerge/>
            <w:shd w:val="clear" w:color="auto" w:fill="F2F2F2" w:themeFill="background1" w:themeFillShade="F2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</w:tr>
      <w:tr w:rsidR="00025D90" w:rsidRPr="004B7FD3" w:rsidTr="007847E2">
        <w:trPr>
          <w:trHeight w:val="411"/>
        </w:trPr>
        <w:tc>
          <w:tcPr>
            <w:tcW w:w="807" w:type="dxa"/>
            <w:vMerge/>
            <w:shd w:val="clear" w:color="auto" w:fill="F2F2F2" w:themeFill="background1" w:themeFillShade="F2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vMerge/>
            <w:shd w:val="clear" w:color="auto" w:fill="F2F2F2" w:themeFill="background1" w:themeFillShade="F2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  <w:shd w:val="clear" w:color="auto" w:fill="F2F2F2" w:themeFill="background1" w:themeFillShade="F2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926" w:type="dxa"/>
            <w:vMerge/>
            <w:shd w:val="clear" w:color="auto" w:fill="F2F2F2" w:themeFill="background1" w:themeFillShade="F2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поездки</w:t>
            </w:r>
          </w:p>
        </w:tc>
        <w:tc>
          <w:tcPr>
            <w:tcW w:w="1063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дни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в день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всего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в день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всего</w:t>
            </w:r>
          </w:p>
        </w:tc>
        <w:tc>
          <w:tcPr>
            <w:tcW w:w="1148" w:type="dxa"/>
            <w:shd w:val="clear" w:color="auto" w:fill="F2F2F2" w:themeFill="background1" w:themeFillShade="F2"/>
          </w:tcPr>
          <w:p w:rsidR="004B7FD3" w:rsidRPr="004B7FD3" w:rsidRDefault="004B7FD3" w:rsidP="004B7FD3">
            <w:r w:rsidRPr="004B7FD3">
              <w:t>стоимость проезда в оба конца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</w:pPr>
            <w:r w:rsidRPr="004B7FD3">
              <w:t>всего</w:t>
            </w:r>
          </w:p>
        </w:tc>
        <w:tc>
          <w:tcPr>
            <w:tcW w:w="1417" w:type="dxa"/>
            <w:vMerge/>
            <w:shd w:val="clear" w:color="auto" w:fill="F2F2F2" w:themeFill="background1" w:themeFillShade="F2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</w:tr>
      <w:tr w:rsidR="00025D90" w:rsidRPr="004B7FD3" w:rsidTr="007847E2">
        <w:trPr>
          <w:trHeight w:val="276"/>
        </w:trPr>
        <w:tc>
          <w:tcPr>
            <w:tcW w:w="807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2</w:t>
            </w:r>
          </w:p>
        </w:tc>
        <w:tc>
          <w:tcPr>
            <w:tcW w:w="1549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3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8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9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10</w:t>
            </w:r>
          </w:p>
        </w:tc>
        <w:tc>
          <w:tcPr>
            <w:tcW w:w="1148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11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13</w:t>
            </w:r>
          </w:p>
        </w:tc>
      </w:tr>
      <w:tr w:rsidR="004B7FD3" w:rsidRPr="004B7FD3" w:rsidTr="007847E2">
        <w:trPr>
          <w:trHeight w:val="393"/>
        </w:trPr>
        <w:tc>
          <w:tcPr>
            <w:tcW w:w="807" w:type="dxa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926" w:type="dxa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gridSpan w:val="2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</w:tr>
      <w:tr w:rsidR="004B7FD3" w:rsidRPr="004B7FD3" w:rsidTr="007847E2">
        <w:trPr>
          <w:trHeight w:val="393"/>
        </w:trPr>
        <w:tc>
          <w:tcPr>
            <w:tcW w:w="807" w:type="dxa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:rsidR="004B7FD3" w:rsidRPr="004B7FD3" w:rsidRDefault="004B7FD3" w:rsidP="004B7FD3">
            <w:pPr>
              <w:jc w:val="center"/>
              <w:rPr>
                <w:sz w:val="24"/>
                <w:szCs w:val="24"/>
              </w:rPr>
            </w:pPr>
            <w:r w:rsidRPr="004B7FD3">
              <w:rPr>
                <w:sz w:val="24"/>
                <w:szCs w:val="24"/>
              </w:rPr>
              <w:t>ИТОГО:</w:t>
            </w:r>
          </w:p>
        </w:tc>
        <w:tc>
          <w:tcPr>
            <w:tcW w:w="1549" w:type="dxa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926" w:type="dxa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gridSpan w:val="2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B7FD3" w:rsidRPr="004B7FD3" w:rsidRDefault="004B7FD3" w:rsidP="004B7FD3">
            <w:pPr>
              <w:rPr>
                <w:sz w:val="24"/>
                <w:szCs w:val="24"/>
              </w:rPr>
            </w:pPr>
          </w:p>
        </w:tc>
      </w:tr>
    </w:tbl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предприятия             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________________           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(или заместитель руководителя)          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                                  расшифровка подписи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Начальник </w:t>
      </w:r>
      <w:proofErr w:type="gramStart"/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планово-экономической</w:t>
      </w:r>
      <w:proofErr w:type="gramEnd"/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_________________             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_______________________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службы                                                  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4B7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                                  расшифровка подписи</w:t>
      </w:r>
    </w:p>
    <w:p w:rsidR="004B7FD3" w:rsidRPr="004B7FD3" w:rsidRDefault="004B7FD3" w:rsidP="004B7F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3658A" w:rsidRDefault="0063658A" w:rsidP="00025D90">
      <w:pPr>
        <w:spacing w:after="0" w:line="240" w:lineRule="auto"/>
      </w:pPr>
    </w:p>
    <w:sectPr w:rsidR="0063658A" w:rsidSect="00025D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312F6"/>
    <w:multiLevelType w:val="hybridMultilevel"/>
    <w:tmpl w:val="692C4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F43195"/>
    <w:multiLevelType w:val="hybridMultilevel"/>
    <w:tmpl w:val="1944C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FD3"/>
    <w:rsid w:val="00025D90"/>
    <w:rsid w:val="004B7FD3"/>
    <w:rsid w:val="0063658A"/>
    <w:rsid w:val="006D7417"/>
    <w:rsid w:val="00717191"/>
    <w:rsid w:val="009B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Дунио Юлия</dc:creator>
  <cp:lastModifiedBy>Дунио Юлия</cp:lastModifiedBy>
  <cp:revision>5</cp:revision>
  <cp:lastPrinted>2013-11-21T09:55:00Z</cp:lastPrinted>
  <dcterms:created xsi:type="dcterms:W3CDTF">2013-09-18T07:27:00Z</dcterms:created>
  <dcterms:modified xsi:type="dcterms:W3CDTF">2014-01-21T07:52:00Z</dcterms:modified>
</cp:coreProperties>
</file>